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D4FB" w14:textId="693F42F6" w:rsidR="00FC0501" w:rsidRPr="00EA37E1" w:rsidRDefault="00FC0501" w:rsidP="00FC0501">
      <w:pPr>
        <w:jc w:val="center"/>
        <w:rPr>
          <w:rFonts w:ascii="Times New Roman" w:hAnsi="Times New Roman" w:cs="Times New Roman"/>
          <w:b/>
          <w:bCs/>
        </w:rPr>
      </w:pPr>
      <w:r w:rsidRPr="00EA37E1">
        <w:rPr>
          <w:rFonts w:ascii="Times New Roman" w:hAnsi="Times New Roman" w:cs="Times New Roman"/>
          <w:b/>
          <w:bCs/>
        </w:rPr>
        <w:t>TERMINARZ REKRUTACJI DO SZKÓŁ PONADPODSTAWOWYCH 202</w:t>
      </w:r>
      <w:r w:rsidR="00EB0E31">
        <w:rPr>
          <w:rFonts w:ascii="Times New Roman" w:hAnsi="Times New Roman" w:cs="Times New Roman"/>
          <w:b/>
          <w:bCs/>
        </w:rPr>
        <w:t>6</w:t>
      </w:r>
      <w:r w:rsidRPr="00EA37E1">
        <w:rPr>
          <w:rFonts w:ascii="Times New Roman" w:hAnsi="Times New Roman" w:cs="Times New Roman"/>
          <w:b/>
          <w:bCs/>
        </w:rPr>
        <w:t>/202</w:t>
      </w:r>
      <w:r w:rsidR="00EB0E31">
        <w:rPr>
          <w:rFonts w:ascii="Times New Roman" w:hAnsi="Times New Roman" w:cs="Times New Roman"/>
          <w:b/>
          <w:bCs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C0501" w:rsidRPr="00EA37E1" w14:paraId="194428B2" w14:textId="77777777" w:rsidTr="00806DB9">
        <w:tc>
          <w:tcPr>
            <w:tcW w:w="2972" w:type="dxa"/>
          </w:tcPr>
          <w:p w14:paraId="5AC87AF2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  <w:r w:rsidRPr="00EA37E1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6090" w:type="dxa"/>
          </w:tcPr>
          <w:p w14:paraId="582186FB" w14:textId="77777777" w:rsidR="00FC0501" w:rsidRPr="00EA37E1" w:rsidRDefault="00FC0501" w:rsidP="00806DB9">
            <w:pPr>
              <w:rPr>
                <w:rFonts w:ascii="Times New Roman" w:hAnsi="Times New Roman" w:cs="Times New Roman"/>
              </w:rPr>
            </w:pPr>
            <w:r w:rsidRPr="00EA37E1">
              <w:rPr>
                <w:rFonts w:ascii="Times New Roman" w:hAnsi="Times New Roman" w:cs="Times New Roman"/>
              </w:rPr>
              <w:t>Czynność</w:t>
            </w:r>
          </w:p>
        </w:tc>
      </w:tr>
      <w:tr w:rsidR="00FC0501" w:rsidRPr="00EA37E1" w14:paraId="584971F9" w14:textId="77777777" w:rsidTr="00806DB9">
        <w:tc>
          <w:tcPr>
            <w:tcW w:w="2972" w:type="dxa"/>
          </w:tcPr>
          <w:p w14:paraId="66DA0283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  <w:r w:rsidRPr="00EA37E1">
              <w:rPr>
                <w:rFonts w:ascii="Times New Roman" w:hAnsi="Times New Roman" w:cs="Times New Roman"/>
                <w:b/>
                <w:bCs/>
              </w:rPr>
              <w:t>od 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EA37E1">
              <w:rPr>
                <w:rFonts w:ascii="Times New Roman" w:hAnsi="Times New Roman" w:cs="Times New Roman"/>
                <w:b/>
                <w:bCs/>
              </w:rPr>
              <w:t xml:space="preserve"> maja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EA37E1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  <w:p w14:paraId="549F513A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29 maja</w:t>
            </w: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r</w:t>
            </w:r>
            <w:r w:rsidRPr="00EA37E1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EFBFEA6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  <w:r w:rsidRPr="00EA37E1">
              <w:rPr>
                <w:rFonts w:ascii="Times New Roman" w:hAnsi="Times New Roman" w:cs="Times New Roman"/>
                <w:b/>
                <w:bCs/>
              </w:rPr>
              <w:t>do godz. 15.00</w:t>
            </w:r>
          </w:p>
        </w:tc>
        <w:tc>
          <w:tcPr>
            <w:tcW w:w="6090" w:type="dxa"/>
          </w:tcPr>
          <w:p w14:paraId="24652BAE" w14:textId="77777777" w:rsidR="00FC0501" w:rsidRPr="00EA37E1" w:rsidRDefault="00FC0501" w:rsidP="00806DB9">
            <w:pPr>
              <w:rPr>
                <w:rFonts w:ascii="Times New Roman" w:hAnsi="Times New Roman" w:cs="Times New Roman"/>
              </w:rPr>
            </w:pPr>
            <w:r w:rsidRPr="00EA37E1">
              <w:rPr>
                <w:rFonts w:ascii="Times New Roman" w:hAnsi="Times New Roman" w:cs="Times New Roman"/>
              </w:rPr>
              <w:t xml:space="preserve">Złożenie wniosku wraz z dokumentami, w tym zmiana wniosku, o przyjęcie do klasy pierwszej szkoły ponadpodstawowej. </w:t>
            </w:r>
          </w:p>
        </w:tc>
      </w:tr>
      <w:tr w:rsidR="00FC0501" w:rsidRPr="00EA37E1" w14:paraId="09341BE7" w14:textId="77777777" w:rsidTr="00806DB9">
        <w:tc>
          <w:tcPr>
            <w:tcW w:w="2972" w:type="dxa"/>
          </w:tcPr>
          <w:p w14:paraId="14A64D67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  <w:r w:rsidRPr="00EA37E1">
              <w:rPr>
                <w:rFonts w:ascii="Times New Roman" w:hAnsi="Times New Roman" w:cs="Times New Roman"/>
                <w:b/>
                <w:bCs/>
              </w:rPr>
              <w:t>od 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EA37E1">
              <w:rPr>
                <w:rFonts w:ascii="Times New Roman" w:hAnsi="Times New Roman" w:cs="Times New Roman"/>
                <w:b/>
                <w:bCs/>
              </w:rPr>
              <w:t xml:space="preserve"> maja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EA37E1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  <w:p w14:paraId="4AF42A21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0" w:type="dxa"/>
          </w:tcPr>
          <w:p w14:paraId="1401194B" w14:textId="77777777" w:rsidR="00FC0501" w:rsidRPr="00EA37E1" w:rsidRDefault="00FC0501" w:rsidP="00806DB9">
            <w:pPr>
              <w:rPr>
                <w:rFonts w:ascii="Times New Roman" w:hAnsi="Times New Roman" w:cs="Times New Roman"/>
              </w:rPr>
            </w:pPr>
            <w:r w:rsidRPr="00EA37E1">
              <w:rPr>
                <w:rFonts w:ascii="Times New Roman" w:hAnsi="Times New Roman" w:cs="Times New Roman"/>
              </w:rPr>
              <w:t>Odbiór od dyrektora technikum i branżowej szkoły I stopnia skierowania na badania lekarskie i psychologiczne</w:t>
            </w:r>
          </w:p>
        </w:tc>
      </w:tr>
      <w:tr w:rsidR="00FC0501" w:rsidRPr="00EA37E1" w14:paraId="27B36EF5" w14:textId="77777777" w:rsidTr="00806DB9">
        <w:tc>
          <w:tcPr>
            <w:tcW w:w="2972" w:type="dxa"/>
          </w:tcPr>
          <w:p w14:paraId="2F1F359A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16</w:t>
            </w: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lipca 202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r.</w:t>
            </w:r>
          </w:p>
          <w:p w14:paraId="5B580FC3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  <w:r w:rsidRPr="00EA37E1">
              <w:rPr>
                <w:rFonts w:ascii="Times New Roman" w:hAnsi="Times New Roman" w:cs="Times New Roman"/>
                <w:b/>
                <w:bCs/>
              </w:rPr>
              <w:t>do godz. 1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EA37E1"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6090" w:type="dxa"/>
          </w:tcPr>
          <w:p w14:paraId="5C619C3B" w14:textId="77777777" w:rsidR="00FC0501" w:rsidRPr="00EA37E1" w:rsidRDefault="00FC0501" w:rsidP="00806DB9">
            <w:pPr>
              <w:rPr>
                <w:rFonts w:ascii="Times New Roman" w:hAnsi="Times New Roman" w:cs="Times New Roman"/>
              </w:rPr>
            </w:pPr>
            <w:r w:rsidRPr="00EA37E1">
              <w:rPr>
                <w:rFonts w:ascii="Times New Roman" w:hAnsi="Times New Roman" w:cs="Times New Roman"/>
              </w:rPr>
              <w:t>Uzyskanie zaświadczenia lekarskiego zawierającego orzeczenie o braku przeciwskazań zdrowotnych do podjęcia praktycznej nauki zawodu oraz odpowiednio orzeczenia lekarskiego o braku przeciwskazań zdrowotnych do kierowania pojazdami</w:t>
            </w:r>
            <w:r w:rsidRPr="00EA37E1">
              <w:rPr>
                <w:rFonts w:ascii="Times New Roman" w:hAnsi="Times New Roman" w:cs="Times New Roman"/>
                <w:color w:val="FF0000"/>
                <w:vertAlign w:val="superscript"/>
              </w:rPr>
              <w:t>2</w:t>
            </w:r>
            <w:r w:rsidRPr="00EA37E1">
              <w:rPr>
                <w:rFonts w:ascii="Times New Roman" w:hAnsi="Times New Roman" w:cs="Times New Roman"/>
              </w:rPr>
              <w:t xml:space="preserve"> i orzeczenia psychologicznego o braku przeciwskazań psychologicznych do kierowania pojazdem</w:t>
            </w:r>
            <w:r w:rsidRPr="00EA37E1">
              <w:rPr>
                <w:rFonts w:ascii="Times New Roman" w:hAnsi="Times New Roman" w:cs="Times New Roman"/>
                <w:color w:val="FF0000"/>
                <w:vertAlign w:val="superscript"/>
              </w:rPr>
              <w:t>3</w:t>
            </w:r>
            <w:r w:rsidRPr="00EA37E1">
              <w:rPr>
                <w:rFonts w:ascii="Times New Roman" w:hAnsi="Times New Roman" w:cs="Times New Roman"/>
              </w:rPr>
              <w:t xml:space="preserve"> (dotyczy kandydatów do technikum i branżowej szkoły I stopnia)</w:t>
            </w:r>
          </w:p>
        </w:tc>
      </w:tr>
      <w:tr w:rsidR="00FC0501" w:rsidRPr="00EA37E1" w14:paraId="7098ADD1" w14:textId="77777777" w:rsidTr="00806DB9">
        <w:tc>
          <w:tcPr>
            <w:tcW w:w="2972" w:type="dxa"/>
          </w:tcPr>
          <w:p w14:paraId="29B47995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czerwca 202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>r.</w:t>
            </w:r>
          </w:p>
        </w:tc>
        <w:tc>
          <w:tcPr>
            <w:tcW w:w="6090" w:type="dxa"/>
          </w:tcPr>
          <w:p w14:paraId="0BA91509" w14:textId="77777777" w:rsidR="00FC0501" w:rsidRPr="00EA37E1" w:rsidRDefault="00FC0501" w:rsidP="00806DB9">
            <w:pPr>
              <w:rPr>
                <w:rFonts w:ascii="Times New Roman" w:hAnsi="Times New Roman" w:cs="Times New Roman"/>
              </w:rPr>
            </w:pPr>
            <w:r w:rsidRPr="00EA37E1">
              <w:rPr>
                <w:rFonts w:ascii="Times New Roman" w:hAnsi="Times New Roman" w:cs="Times New Roman"/>
              </w:rPr>
              <w:t>Odbiór świadectwa ukończenia szkoły podstawowej</w:t>
            </w:r>
          </w:p>
        </w:tc>
      </w:tr>
      <w:tr w:rsidR="00FC0501" w:rsidRPr="00EA37E1" w14:paraId="7CA20867" w14:textId="77777777" w:rsidTr="00806DB9">
        <w:tc>
          <w:tcPr>
            <w:tcW w:w="2972" w:type="dxa"/>
          </w:tcPr>
          <w:p w14:paraId="2C5129EE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lipca 202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r.</w:t>
            </w:r>
          </w:p>
        </w:tc>
        <w:tc>
          <w:tcPr>
            <w:tcW w:w="6090" w:type="dxa"/>
          </w:tcPr>
          <w:p w14:paraId="40C264CE" w14:textId="77777777" w:rsidR="00FC0501" w:rsidRPr="00EA37E1" w:rsidRDefault="00FC0501" w:rsidP="00806DB9">
            <w:pPr>
              <w:rPr>
                <w:rFonts w:ascii="Times New Roman" w:hAnsi="Times New Roman" w:cs="Times New Roman"/>
              </w:rPr>
            </w:pPr>
            <w:r w:rsidRPr="00EA37E1">
              <w:rPr>
                <w:rFonts w:ascii="Times New Roman" w:hAnsi="Times New Roman" w:cs="Times New Roman"/>
              </w:rPr>
              <w:t>Ogłoszenie przez OKE wyników egzaminu ósmoklasisty. Odbiór ze szkoły podstawowej zaświadczenia o wynikach egzaminu ósmoklasisty</w:t>
            </w:r>
          </w:p>
        </w:tc>
      </w:tr>
      <w:tr w:rsidR="00FC0501" w:rsidRPr="00EA37E1" w14:paraId="3C978DCF" w14:textId="77777777" w:rsidTr="00806DB9">
        <w:tc>
          <w:tcPr>
            <w:tcW w:w="2972" w:type="dxa"/>
          </w:tcPr>
          <w:p w14:paraId="6F2941E3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D1A604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  <w:r w:rsidRPr="00EA37E1">
              <w:rPr>
                <w:rFonts w:ascii="Times New Roman" w:hAnsi="Times New Roman" w:cs="Times New Roman"/>
                <w:b/>
                <w:bCs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bCs/>
              </w:rPr>
              <w:t>3 lipca</w:t>
            </w:r>
            <w:r w:rsidRPr="00EA37E1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EA37E1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  <w:p w14:paraId="31DAA75E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lipca 202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r.</w:t>
            </w:r>
          </w:p>
          <w:p w14:paraId="2C5398AB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>do godz. 15.00</w:t>
            </w:r>
          </w:p>
        </w:tc>
        <w:tc>
          <w:tcPr>
            <w:tcW w:w="6090" w:type="dxa"/>
          </w:tcPr>
          <w:p w14:paraId="1E149198" w14:textId="77777777" w:rsidR="00FC0501" w:rsidRPr="00EA37E1" w:rsidRDefault="00FC0501" w:rsidP="00806DB9">
            <w:pPr>
              <w:rPr>
                <w:rFonts w:ascii="Times New Roman" w:hAnsi="Times New Roman" w:cs="Times New Roman"/>
              </w:rPr>
            </w:pPr>
          </w:p>
          <w:p w14:paraId="162233E9" w14:textId="77777777" w:rsidR="00FC0501" w:rsidRPr="00EA37E1" w:rsidRDefault="00FC0501" w:rsidP="00806DB9">
            <w:pPr>
              <w:rPr>
                <w:rFonts w:ascii="Times New Roman" w:hAnsi="Times New Roman" w:cs="Times New Roman"/>
              </w:rPr>
            </w:pPr>
            <w:r w:rsidRPr="00EA37E1">
              <w:rPr>
                <w:rFonts w:ascii="Times New Roman" w:hAnsi="Times New Roman" w:cs="Times New Roman"/>
              </w:rPr>
              <w:t>Uzupełnienie wniosku o przyjęcie do szkoły o świadectwo ukończenia szkoły podstawowej i o zaświadczenie o wyniku egzaminu ósmoklasisty</w:t>
            </w:r>
          </w:p>
          <w:p w14:paraId="392E3442" w14:textId="77777777" w:rsidR="00FC0501" w:rsidRPr="00EA37E1" w:rsidRDefault="00FC0501" w:rsidP="00806DB9">
            <w:pPr>
              <w:rPr>
                <w:rFonts w:ascii="Times New Roman" w:hAnsi="Times New Roman" w:cs="Times New Roman"/>
              </w:rPr>
            </w:pPr>
            <w:r w:rsidRPr="00EA37E1">
              <w:rPr>
                <w:rFonts w:ascii="Times New Roman" w:hAnsi="Times New Roman" w:cs="Times New Roman"/>
              </w:rPr>
              <w:t>Możliwość dokonania zmiany wcześniej złożonego wniosku, z uwagi na zamianę szkół lub oddziałów albo możliwość złożenia nowego wniosku o przyjęcie do szkoły wraz z dokumentami</w:t>
            </w:r>
          </w:p>
        </w:tc>
      </w:tr>
      <w:tr w:rsidR="00FC0501" w:rsidRPr="00EA37E1" w14:paraId="363A068B" w14:textId="77777777" w:rsidTr="00806DB9">
        <w:tc>
          <w:tcPr>
            <w:tcW w:w="2972" w:type="dxa"/>
          </w:tcPr>
          <w:p w14:paraId="1D282321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  <w:r w:rsidRPr="00EA37E1"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EA37E1">
              <w:rPr>
                <w:rFonts w:ascii="Times New Roman" w:hAnsi="Times New Roman" w:cs="Times New Roman"/>
                <w:b/>
                <w:bCs/>
              </w:rPr>
              <w:t xml:space="preserve"> lipca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EA37E1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6090" w:type="dxa"/>
          </w:tcPr>
          <w:p w14:paraId="27D8762B" w14:textId="77777777" w:rsidR="00FC0501" w:rsidRPr="00EA37E1" w:rsidRDefault="00FC0501" w:rsidP="00806DB9">
            <w:pPr>
              <w:rPr>
                <w:rFonts w:ascii="Times New Roman" w:hAnsi="Times New Roman" w:cs="Times New Roman"/>
              </w:rPr>
            </w:pPr>
            <w:r w:rsidRPr="00EA37E1">
              <w:rPr>
                <w:rFonts w:ascii="Times New Roman" w:hAnsi="Times New Roman" w:cs="Times New Roman"/>
              </w:rPr>
              <w:t>Weryfikacja przez komisję rekrutacyjną wniosków o przyjęcie do szkoły i dokumentów potwierdzających spełnianie przez kandydata warunków i kryteriów branych pod uwagę w postępowaniu rekrutacyjnym, w tym dokonanie przez przewodniczącego komisji rekrutacyjnej czynności związanych z ustaleniem okoliczności zawartych w załączonych oświadczeniach</w:t>
            </w:r>
          </w:p>
        </w:tc>
      </w:tr>
      <w:tr w:rsidR="00FC0501" w:rsidRPr="00EA37E1" w14:paraId="357977F4" w14:textId="77777777" w:rsidTr="00806DB9">
        <w:tc>
          <w:tcPr>
            <w:tcW w:w="2972" w:type="dxa"/>
          </w:tcPr>
          <w:p w14:paraId="6B19E1CD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lipca 202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r.</w:t>
            </w:r>
          </w:p>
          <w:p w14:paraId="5AF87779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>godz. 1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>.00</w:t>
            </w:r>
          </w:p>
        </w:tc>
        <w:tc>
          <w:tcPr>
            <w:tcW w:w="6090" w:type="dxa"/>
          </w:tcPr>
          <w:p w14:paraId="090C3C7F" w14:textId="77777777" w:rsidR="00FC0501" w:rsidRPr="00EA37E1" w:rsidRDefault="00FC0501" w:rsidP="00806DB9">
            <w:pPr>
              <w:rPr>
                <w:rFonts w:ascii="Times New Roman" w:hAnsi="Times New Roman" w:cs="Times New Roman"/>
                <w:vertAlign w:val="superscript"/>
              </w:rPr>
            </w:pPr>
            <w:r w:rsidRPr="00EA37E1">
              <w:rPr>
                <w:rFonts w:ascii="Times New Roman" w:hAnsi="Times New Roman" w:cs="Times New Roman"/>
              </w:rPr>
              <w:t xml:space="preserve">Podanie do publicznej wiadomości przez komisję rekrutacyjną listy kandydatów </w:t>
            </w:r>
            <w:r w:rsidRPr="006276D9">
              <w:rPr>
                <w:rFonts w:ascii="Times New Roman" w:hAnsi="Times New Roman" w:cs="Times New Roman"/>
                <w:b/>
                <w:bCs/>
              </w:rPr>
              <w:t>zakwalifikowanych</w:t>
            </w:r>
            <w:r w:rsidRPr="00EA37E1">
              <w:rPr>
                <w:rFonts w:ascii="Times New Roman" w:hAnsi="Times New Roman" w:cs="Times New Roman"/>
              </w:rPr>
              <w:t xml:space="preserve"> i kandydatów </w:t>
            </w:r>
            <w:r w:rsidRPr="006276D9">
              <w:rPr>
                <w:rFonts w:ascii="Times New Roman" w:hAnsi="Times New Roman" w:cs="Times New Roman"/>
                <w:b/>
                <w:bCs/>
              </w:rPr>
              <w:t>niezakwalifikowanych</w:t>
            </w:r>
            <w:r w:rsidRPr="006276D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FC0501" w:rsidRPr="00EA37E1" w14:paraId="2B07D4FA" w14:textId="77777777" w:rsidTr="00806DB9">
        <w:tc>
          <w:tcPr>
            <w:tcW w:w="2972" w:type="dxa"/>
          </w:tcPr>
          <w:p w14:paraId="0FFB9EBD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  <w:r w:rsidRPr="00EA37E1">
              <w:rPr>
                <w:rFonts w:ascii="Times New Roman" w:hAnsi="Times New Roman" w:cs="Times New Roman"/>
                <w:b/>
                <w:bCs/>
              </w:rPr>
              <w:t>od 15 lipca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EA37E1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  <w:p w14:paraId="43057CFF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>do 21 lipca 202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r.</w:t>
            </w:r>
          </w:p>
          <w:p w14:paraId="44990F4A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  <w:r w:rsidRPr="00EA37E1">
              <w:rPr>
                <w:rFonts w:ascii="Times New Roman" w:hAnsi="Times New Roman" w:cs="Times New Roman"/>
                <w:b/>
                <w:bCs/>
                <w:color w:val="FF0000"/>
              </w:rPr>
              <w:t>do godz. 15.00</w:t>
            </w:r>
          </w:p>
        </w:tc>
        <w:tc>
          <w:tcPr>
            <w:tcW w:w="6090" w:type="dxa"/>
          </w:tcPr>
          <w:p w14:paraId="3EEC5CC1" w14:textId="77777777" w:rsidR="00FC0501" w:rsidRDefault="00FC0501" w:rsidP="00806DB9">
            <w:pPr>
              <w:rPr>
                <w:rFonts w:ascii="Times New Roman" w:hAnsi="Times New Roman" w:cs="Times New Roman"/>
              </w:rPr>
            </w:pPr>
            <w:r w:rsidRPr="00EA37E1">
              <w:rPr>
                <w:rFonts w:ascii="Times New Roman" w:hAnsi="Times New Roman" w:cs="Times New Roman"/>
              </w:rPr>
              <w:t>Potwierdzenie woli przyjęcia w postaci przedłożenia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CAF2DE9" w14:textId="77777777" w:rsidR="00FC0501" w:rsidRDefault="00FC0501" w:rsidP="00806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A37E1">
              <w:rPr>
                <w:rFonts w:ascii="Times New Roman" w:hAnsi="Times New Roman" w:cs="Times New Roman"/>
              </w:rPr>
              <w:t xml:space="preserve"> oryginału świadectwa ukończenia szkoły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3780F64C" w14:textId="77777777" w:rsidR="00FC0501" w:rsidRDefault="00FC0501" w:rsidP="00806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A37E1">
              <w:rPr>
                <w:rFonts w:ascii="Times New Roman" w:hAnsi="Times New Roman" w:cs="Times New Roman"/>
              </w:rPr>
              <w:t xml:space="preserve">oryginału zaświadczenia o wynikach egzaminu ósmoklasisty, </w:t>
            </w:r>
          </w:p>
          <w:p w14:paraId="6975935B" w14:textId="77777777" w:rsidR="00FC0501" w:rsidRDefault="00FC0501" w:rsidP="00806DB9">
            <w:pPr>
              <w:rPr>
                <w:rFonts w:ascii="Times New Roman" w:hAnsi="Times New Roman" w:cs="Times New Roman"/>
              </w:rPr>
            </w:pPr>
            <w:r w:rsidRPr="00EA37E1">
              <w:rPr>
                <w:rFonts w:ascii="Times New Roman" w:hAnsi="Times New Roman" w:cs="Times New Roman"/>
              </w:rPr>
              <w:t>o ile nie zostały one złożone w uzupełnieniu wniosku o przyjęcie do szkoły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EA2EA6A" w14:textId="77777777" w:rsidR="00FC0501" w:rsidRPr="00EA37E1" w:rsidRDefault="00FC0501" w:rsidP="00806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A37E1">
              <w:rPr>
                <w:rFonts w:ascii="Times New Roman" w:hAnsi="Times New Roman" w:cs="Times New Roman"/>
              </w:rPr>
              <w:t xml:space="preserve">zaświadczenia lekarskiego w przypadku szkoły prowadzącej kształcenie zawodowe zawierającego orzeczenie o braku przeciwskazań zdrowotnych do podjęcia praktycznej nauki zawodu oraz odpowiednio orzeczenia lekarskiego o braku przeciwskazań zdrowotnych do kierowania pojazdami i orzeczenia psychologicznego o </w:t>
            </w:r>
            <w:r w:rsidRPr="00EA37E1">
              <w:rPr>
                <w:rFonts w:ascii="Times New Roman" w:hAnsi="Times New Roman" w:cs="Times New Roman"/>
              </w:rPr>
              <w:lastRenderedPageBreak/>
              <w:t>braku przeciwskazań psychologicznych do kierowania pojazdem</w:t>
            </w:r>
          </w:p>
        </w:tc>
      </w:tr>
      <w:tr w:rsidR="00FC0501" w:rsidRPr="00EA37E1" w14:paraId="009A95CD" w14:textId="77777777" w:rsidTr="00806DB9">
        <w:tc>
          <w:tcPr>
            <w:tcW w:w="2972" w:type="dxa"/>
          </w:tcPr>
          <w:p w14:paraId="668246F2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  <w:lastRenderedPageBreak/>
              <w:t>16</w:t>
            </w:r>
            <w:r w:rsidRPr="00EA37E1"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  <w:t xml:space="preserve"> lipca 202</w:t>
            </w:r>
            <w:r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  <w:t>6</w:t>
            </w:r>
            <w:r w:rsidRPr="00EA37E1"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  <w:t xml:space="preserve"> r.</w:t>
            </w:r>
          </w:p>
          <w:p w14:paraId="2EE8A0BC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  <w:r w:rsidRPr="00EA37E1"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  <w:t>do godz. 1</w:t>
            </w:r>
            <w:r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  <w:t>4</w:t>
            </w:r>
            <w:r w:rsidRPr="00EA37E1">
              <w:rPr>
                <w:rFonts w:ascii="Times New Roman" w:hAnsi="Times New Roman" w:cs="Times New Roman"/>
                <w:b/>
                <w:bCs/>
                <w:color w:val="FF0000"/>
                <w:highlight w:val="yellow"/>
              </w:rPr>
              <w:t>.00</w:t>
            </w:r>
          </w:p>
        </w:tc>
        <w:tc>
          <w:tcPr>
            <w:tcW w:w="6090" w:type="dxa"/>
          </w:tcPr>
          <w:p w14:paraId="2D6B1893" w14:textId="77777777" w:rsidR="00FC0501" w:rsidRPr="00EA37E1" w:rsidRDefault="00FC0501" w:rsidP="00806DB9">
            <w:pPr>
              <w:rPr>
                <w:rFonts w:ascii="Times New Roman" w:hAnsi="Times New Roman" w:cs="Times New Roman"/>
              </w:rPr>
            </w:pPr>
            <w:r w:rsidRPr="00EA37E1">
              <w:rPr>
                <w:rFonts w:ascii="Times New Roman" w:hAnsi="Times New Roman" w:cs="Times New Roman"/>
              </w:rPr>
              <w:t>Podanie do publicznej wiadomości przez komisję rekrutacyjną listy kandydatów</w:t>
            </w:r>
            <w:r w:rsidRPr="006276D9">
              <w:rPr>
                <w:rFonts w:ascii="Times New Roman" w:hAnsi="Times New Roman" w:cs="Times New Roman"/>
                <w:b/>
                <w:bCs/>
                <w:u w:val="single"/>
              </w:rPr>
              <w:t xml:space="preserve"> przyjętych</w:t>
            </w:r>
            <w:r w:rsidRPr="00EA37E1">
              <w:rPr>
                <w:rFonts w:ascii="Times New Roman" w:hAnsi="Times New Roman" w:cs="Times New Roman"/>
              </w:rPr>
              <w:t xml:space="preserve"> i kandydatów </w:t>
            </w:r>
            <w:r w:rsidRPr="006276D9">
              <w:rPr>
                <w:rFonts w:ascii="Times New Roman" w:hAnsi="Times New Roman" w:cs="Times New Roman"/>
                <w:b/>
                <w:bCs/>
                <w:u w:val="single"/>
              </w:rPr>
              <w:t>nieprzyjętych</w:t>
            </w:r>
          </w:p>
        </w:tc>
      </w:tr>
      <w:tr w:rsidR="00FC0501" w:rsidRPr="00EA37E1" w14:paraId="3F4E4BF3" w14:textId="77777777" w:rsidTr="00806DB9">
        <w:tc>
          <w:tcPr>
            <w:tcW w:w="2972" w:type="dxa"/>
          </w:tcPr>
          <w:p w14:paraId="45717725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  <w:r w:rsidRPr="00EA37E1">
              <w:rPr>
                <w:rFonts w:ascii="Times New Roman" w:hAnsi="Times New Roman" w:cs="Times New Roman"/>
                <w:b/>
                <w:bCs/>
              </w:rPr>
              <w:t>do 2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EA37E1">
              <w:rPr>
                <w:rFonts w:ascii="Times New Roman" w:hAnsi="Times New Roman" w:cs="Times New Roman"/>
                <w:b/>
                <w:bCs/>
              </w:rPr>
              <w:t xml:space="preserve"> lipca 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EA37E1">
              <w:rPr>
                <w:rFonts w:ascii="Times New Roman" w:hAnsi="Times New Roman" w:cs="Times New Roman"/>
                <w:b/>
                <w:bCs/>
              </w:rPr>
              <w:t xml:space="preserve"> r.</w:t>
            </w:r>
          </w:p>
        </w:tc>
        <w:tc>
          <w:tcPr>
            <w:tcW w:w="6090" w:type="dxa"/>
          </w:tcPr>
          <w:p w14:paraId="2CF49D96" w14:textId="77777777" w:rsidR="00FC0501" w:rsidRPr="00EA37E1" w:rsidRDefault="00FC0501" w:rsidP="00806DB9">
            <w:pPr>
              <w:rPr>
                <w:rFonts w:ascii="Times New Roman" w:hAnsi="Times New Roman" w:cs="Times New Roman"/>
              </w:rPr>
            </w:pPr>
            <w:r w:rsidRPr="00EA37E1">
              <w:rPr>
                <w:rFonts w:ascii="Times New Roman" w:hAnsi="Times New Roman" w:cs="Times New Roman"/>
              </w:rPr>
              <w:t>Wystąpienie do komisji rekrutacyjnej o sporządzenie uzasadnienia odmowy przyjęcia</w:t>
            </w:r>
          </w:p>
        </w:tc>
      </w:tr>
      <w:tr w:rsidR="00FC0501" w:rsidRPr="00EA37E1" w14:paraId="3785C738" w14:textId="77777777" w:rsidTr="00806DB9">
        <w:tc>
          <w:tcPr>
            <w:tcW w:w="2972" w:type="dxa"/>
          </w:tcPr>
          <w:p w14:paraId="39C4758E" w14:textId="77777777" w:rsidR="00FC0501" w:rsidRPr="00EA37E1" w:rsidRDefault="00FC0501" w:rsidP="00806DB9">
            <w:pPr>
              <w:rPr>
                <w:rFonts w:ascii="Times New Roman" w:hAnsi="Times New Roman" w:cs="Times New Roman"/>
                <w:b/>
                <w:bCs/>
              </w:rPr>
            </w:pPr>
            <w:r w:rsidRPr="00EA37E1">
              <w:rPr>
                <w:rFonts w:ascii="Times New Roman" w:hAnsi="Times New Roman" w:cs="Times New Roman"/>
                <w:b/>
                <w:bCs/>
              </w:rPr>
              <w:t>do 3 dni od dnia otrzymania uzasadnienia odmowy przyjęcia</w:t>
            </w:r>
          </w:p>
        </w:tc>
        <w:tc>
          <w:tcPr>
            <w:tcW w:w="6090" w:type="dxa"/>
          </w:tcPr>
          <w:p w14:paraId="40DE9EFB" w14:textId="77777777" w:rsidR="00FC0501" w:rsidRPr="00EA37E1" w:rsidRDefault="00FC0501" w:rsidP="00806DB9">
            <w:pPr>
              <w:rPr>
                <w:rFonts w:ascii="Times New Roman" w:hAnsi="Times New Roman" w:cs="Times New Roman"/>
              </w:rPr>
            </w:pPr>
            <w:r w:rsidRPr="00EA37E1">
              <w:rPr>
                <w:rFonts w:ascii="Times New Roman" w:hAnsi="Times New Roman" w:cs="Times New Roman"/>
              </w:rPr>
              <w:t>Wniesienie do dyrektora szkoły odwołania od rozstrzygnięcia komisji rekrutacyjnej</w:t>
            </w:r>
          </w:p>
        </w:tc>
      </w:tr>
    </w:tbl>
    <w:p w14:paraId="2238867D" w14:textId="77777777" w:rsidR="00FC0501" w:rsidRPr="00EA37E1" w:rsidRDefault="00FC0501" w:rsidP="00FC0501">
      <w:pPr>
        <w:rPr>
          <w:rFonts w:ascii="Times New Roman" w:hAnsi="Times New Roman" w:cs="Times New Roman"/>
        </w:rPr>
      </w:pPr>
    </w:p>
    <w:p w14:paraId="6D8C2666" w14:textId="77777777" w:rsidR="00FC0501" w:rsidRPr="00EA37E1" w:rsidRDefault="00FC0501" w:rsidP="00FC0501">
      <w:pPr>
        <w:rPr>
          <w:rFonts w:ascii="Times New Roman" w:hAnsi="Times New Roman" w:cs="Times New Roman"/>
        </w:rPr>
      </w:pPr>
      <w:r w:rsidRPr="00EA37E1">
        <w:rPr>
          <w:rFonts w:ascii="Times New Roman" w:hAnsi="Times New Roman" w:cs="Times New Roman"/>
          <w:color w:val="FF0000"/>
        </w:rPr>
        <w:t>2</w:t>
      </w:r>
      <w:r w:rsidRPr="00EA37E1">
        <w:rPr>
          <w:rFonts w:ascii="Times New Roman" w:hAnsi="Times New Roman" w:cs="Times New Roman"/>
        </w:rPr>
        <w:t xml:space="preserve"> dotyczy szkoły prowadzącej kształcenie w zawodzie, dla którego podstawa programowa kształcenia w zawodzie szkolnictwa branżowego przewiduje przygotowanie do uzyskania umiejętności kierowania pojazdem silnikowym</w:t>
      </w:r>
    </w:p>
    <w:p w14:paraId="34AA11B7" w14:textId="77777777" w:rsidR="00FC0501" w:rsidRPr="00EA37E1" w:rsidRDefault="00FC0501" w:rsidP="00FC0501">
      <w:pPr>
        <w:rPr>
          <w:rFonts w:ascii="Times New Roman" w:hAnsi="Times New Roman" w:cs="Times New Roman"/>
        </w:rPr>
      </w:pPr>
      <w:r w:rsidRPr="00EA37E1">
        <w:rPr>
          <w:rFonts w:ascii="Times New Roman" w:hAnsi="Times New Roman" w:cs="Times New Roman"/>
          <w:color w:val="FF0000"/>
        </w:rPr>
        <w:t>3</w:t>
      </w:r>
      <w:r w:rsidRPr="00EA37E1">
        <w:rPr>
          <w:rFonts w:ascii="Times New Roman" w:hAnsi="Times New Roman" w:cs="Times New Roman"/>
        </w:rPr>
        <w:t xml:space="preserve"> dotyczy szkoły prowadzącej kształcenie w zawodzie, dla którego podstawa programowa kształcenia w zawodzie szkolnictwa branżowego przewiduje przygotowanie do uzyskania umiejętności kierowania pojazdem silnikowym w zakresie prawa jazdy kategorii C lub C+E</w:t>
      </w:r>
    </w:p>
    <w:p w14:paraId="7B765A4A" w14:textId="77777777" w:rsidR="00FC0501" w:rsidRPr="00EA37E1" w:rsidRDefault="00FC0501" w:rsidP="00FC0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3</w:t>
      </w:r>
      <w:r w:rsidRPr="00EA37E1">
        <w:rPr>
          <w:rFonts w:ascii="Times New Roman" w:hAnsi="Times New Roman" w:cs="Times New Roman"/>
        </w:rPr>
        <w:t xml:space="preserve"> kandydat zostanie przyjęty do szkoły jeżeli w wyniku postępowania rekrutacyjnego został zakwalifikowany oraz złoży wymagane dokumenty</w:t>
      </w:r>
    </w:p>
    <w:p w14:paraId="35874EC1" w14:textId="77777777" w:rsidR="007956BC" w:rsidRDefault="007956BC"/>
    <w:sectPr w:rsidR="00795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BC"/>
    <w:rsid w:val="003A767F"/>
    <w:rsid w:val="005A100B"/>
    <w:rsid w:val="00685BF0"/>
    <w:rsid w:val="006D6D94"/>
    <w:rsid w:val="007956BC"/>
    <w:rsid w:val="00EB0E31"/>
    <w:rsid w:val="00FC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2A40"/>
  <w15:chartTrackingRefBased/>
  <w15:docId w15:val="{7A187A70-DFA5-4B77-B4CE-D69CA788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501"/>
  </w:style>
  <w:style w:type="paragraph" w:styleId="Nagwek1">
    <w:name w:val="heading 1"/>
    <w:basedOn w:val="Normalny"/>
    <w:next w:val="Normalny"/>
    <w:link w:val="Nagwek1Znak"/>
    <w:uiPriority w:val="9"/>
    <w:qFormat/>
    <w:rsid w:val="00795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6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56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5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5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5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5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5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6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6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56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6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56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56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56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5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5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5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5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5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56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56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56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5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56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56B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C0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4</cp:revision>
  <dcterms:created xsi:type="dcterms:W3CDTF">2026-01-14T16:22:00Z</dcterms:created>
  <dcterms:modified xsi:type="dcterms:W3CDTF">2026-01-14T16:27:00Z</dcterms:modified>
</cp:coreProperties>
</file>